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C2B" w:rsidRDefault="00EB2C2B">
      <w:pPr>
        <w:rPr>
          <w:b/>
          <w:sz w:val="28"/>
          <w:szCs w:val="28"/>
          <w:u w:val="single"/>
        </w:rPr>
      </w:pPr>
      <w:r w:rsidRPr="0039781A">
        <w:rPr>
          <w:b/>
          <w:sz w:val="44"/>
          <w:szCs w:val="44"/>
          <w:u w:val="single"/>
        </w:rPr>
        <w:t>Rendszeres közzététel</w:t>
      </w:r>
      <w:r>
        <w:rPr>
          <w:b/>
          <w:sz w:val="44"/>
          <w:szCs w:val="44"/>
          <w:u w:val="single"/>
        </w:rPr>
        <w:t xml:space="preserve"> engedélyezett képzésekről</w:t>
      </w:r>
      <w:r>
        <w:rPr>
          <w:b/>
          <w:sz w:val="28"/>
          <w:szCs w:val="28"/>
          <w:u w:val="single"/>
        </w:rPr>
        <w:t xml:space="preserve">: </w:t>
      </w:r>
    </w:p>
    <w:p w:rsidR="00EB2C2B" w:rsidRDefault="00EB2C2B">
      <w:pPr>
        <w:rPr>
          <w:b/>
          <w:sz w:val="36"/>
          <w:szCs w:val="36"/>
        </w:rPr>
      </w:pPr>
      <w:r w:rsidRPr="001024CF">
        <w:rPr>
          <w:b/>
          <w:noProof/>
          <w:sz w:val="36"/>
          <w:szCs w:val="36"/>
        </w:rPr>
        <w:t>Szövegszerkesztés, táblázatkezelés, prezentáció ECDL szinten (60)</w:t>
      </w:r>
    </w:p>
    <w:p w:rsidR="00EB2C2B" w:rsidRDefault="00EB2C2B">
      <w:pPr>
        <w:rPr>
          <w:b/>
          <w:sz w:val="28"/>
          <w:szCs w:val="28"/>
        </w:rPr>
      </w:pPr>
      <w:r>
        <w:rPr>
          <w:b/>
          <w:sz w:val="28"/>
          <w:szCs w:val="28"/>
        </w:rPr>
        <w:t>a 58/2013. (XII.13.) NGM rendelet alapján</w:t>
      </w:r>
    </w:p>
    <w:p w:rsidR="00EB2C2B" w:rsidRPr="00600690" w:rsidRDefault="00EB2C2B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Az elindult, engedélyezett képzés megnevezése, nyilvántartási száma: </w:t>
      </w:r>
      <w:r w:rsidRPr="001024CF">
        <w:rPr>
          <w:noProof/>
          <w:sz w:val="28"/>
          <w:szCs w:val="28"/>
        </w:rPr>
        <w:t>Szövegszerkesztés, táblázatkezelés, prezentáció ECDL szinten (60)</w:t>
      </w:r>
      <w:r>
        <w:rPr>
          <w:sz w:val="28"/>
          <w:szCs w:val="28"/>
        </w:rPr>
        <w:t xml:space="preserve">, </w:t>
      </w:r>
      <w:r w:rsidRPr="001024CF">
        <w:rPr>
          <w:noProof/>
          <w:sz w:val="28"/>
          <w:szCs w:val="28"/>
        </w:rPr>
        <w:t>E-000284/2014/D019</w:t>
      </w:r>
    </w:p>
    <w:p w:rsidR="00EB2C2B" w:rsidRPr="00F87AF6" w:rsidRDefault="00EB2C2B" w:rsidP="00CA22E4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Támogatás ténye, megnevezése: </w:t>
      </w:r>
      <w:r w:rsidRPr="001024CF">
        <w:rPr>
          <w:i/>
          <w:noProof/>
          <w:sz w:val="28"/>
          <w:szCs w:val="28"/>
        </w:rPr>
        <w:t>GINOP-6.1.6-17-2018-00673</w:t>
      </w:r>
      <w:r>
        <w:rPr>
          <w:i/>
          <w:sz w:val="28"/>
          <w:szCs w:val="28"/>
        </w:rPr>
        <w:t xml:space="preserve">, </w:t>
      </w:r>
      <w:r w:rsidRPr="001024CF">
        <w:rPr>
          <w:i/>
          <w:noProof/>
          <w:sz w:val="28"/>
          <w:szCs w:val="28"/>
        </w:rPr>
        <w:t>„Munkahelyi képzések megvalósítása a KELÉPKER Kft-nél”</w:t>
      </w:r>
    </w:p>
    <w:p w:rsidR="00EB2C2B" w:rsidRPr="00654582" w:rsidRDefault="00EB2C2B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Induló létszáma: </w:t>
      </w:r>
      <w:r w:rsidRPr="001024CF">
        <w:rPr>
          <w:noProof/>
          <w:sz w:val="28"/>
          <w:szCs w:val="28"/>
        </w:rPr>
        <w:t>3</w:t>
      </w:r>
      <w:r>
        <w:rPr>
          <w:sz w:val="28"/>
          <w:szCs w:val="28"/>
        </w:rPr>
        <w:t xml:space="preserve"> fő</w:t>
      </w:r>
    </w:p>
    <w:p w:rsidR="00EB2C2B" w:rsidRPr="00654582" w:rsidRDefault="00EB2C2B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Az időközben bekapcsolódók létszáma: </w:t>
      </w:r>
      <w:r w:rsidRPr="001024CF">
        <w:rPr>
          <w:noProof/>
          <w:sz w:val="28"/>
          <w:szCs w:val="28"/>
        </w:rPr>
        <w:t>0</w:t>
      </w:r>
      <w:r>
        <w:rPr>
          <w:sz w:val="28"/>
          <w:szCs w:val="28"/>
        </w:rPr>
        <w:t xml:space="preserve"> fő</w:t>
      </w:r>
    </w:p>
    <w:p w:rsidR="00EB2C2B" w:rsidRPr="00AF651D" w:rsidRDefault="00EB2C2B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képzésből kimaradtak létszáma: </w:t>
      </w:r>
      <w:r w:rsidRPr="001024CF">
        <w:rPr>
          <w:noProof/>
          <w:sz w:val="28"/>
          <w:szCs w:val="28"/>
        </w:rPr>
        <w:t>0</w:t>
      </w:r>
      <w:r>
        <w:rPr>
          <w:sz w:val="28"/>
          <w:szCs w:val="28"/>
        </w:rPr>
        <w:t xml:space="preserve"> fő</w:t>
      </w:r>
    </w:p>
    <w:p w:rsidR="00EB2C2B" w:rsidRPr="00AF651D" w:rsidRDefault="00EB2C2B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 kezdési és befejezési időpontja (vizsgával): </w:t>
      </w:r>
      <w:r w:rsidRPr="001024CF">
        <w:rPr>
          <w:noProof/>
          <w:sz w:val="28"/>
          <w:szCs w:val="28"/>
        </w:rPr>
        <w:t>2019. május 14. - 2019. június 20.</w:t>
      </w:r>
    </w:p>
    <w:p w:rsidR="00EB2C2B" w:rsidRPr="00AF651D" w:rsidRDefault="00EB2C2B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sikeresen vizsgázók létszáma: </w:t>
      </w:r>
      <w:r w:rsidRPr="001024CF">
        <w:rPr>
          <w:noProof/>
          <w:sz w:val="28"/>
          <w:szCs w:val="28"/>
        </w:rPr>
        <w:t>3</w:t>
      </w:r>
      <w:r>
        <w:rPr>
          <w:sz w:val="28"/>
          <w:szCs w:val="28"/>
        </w:rPr>
        <w:t xml:space="preserve"> fő</w:t>
      </w:r>
    </w:p>
    <w:p w:rsidR="00EB2C2B" w:rsidRDefault="00EB2C2B" w:rsidP="00CA22E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OKJ-s képzés esetén a vizsgázók átlageredménye: </w:t>
      </w:r>
      <w:r w:rsidRPr="001024CF">
        <w:rPr>
          <w:noProof/>
          <w:sz w:val="28"/>
          <w:szCs w:val="28"/>
        </w:rPr>
        <w:t>-</w:t>
      </w:r>
    </w:p>
    <w:p w:rsidR="00EB2C2B" w:rsidRDefault="00EB2C2B" w:rsidP="00CA22E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képzésben résztvevők elégedettség-mérésének kérdésenkénti átlagértékei: </w:t>
      </w:r>
    </w:p>
    <w:p w:rsidR="00EB2C2B" w:rsidRPr="002A2EFE" w:rsidRDefault="00EB2C2B" w:rsidP="007449CB">
      <w:pPr>
        <w:spacing w:after="0" w:line="240" w:lineRule="auto"/>
        <w:jc w:val="center"/>
        <w:rPr>
          <w:rFonts w:ascii="Arial Narrow" w:hAnsi="Arial Narrow"/>
          <w:b/>
          <w:caps/>
          <w:noProof/>
          <w:sz w:val="28"/>
          <w:szCs w:val="28"/>
          <w:lang w:eastAsia="hu-HU"/>
        </w:rPr>
      </w:pPr>
      <w:r w:rsidRPr="002A2EFE">
        <w:rPr>
          <w:rFonts w:ascii="Arial Narrow" w:hAnsi="Arial Narrow"/>
          <w:b/>
          <w:caps/>
          <w:noProof/>
          <w:sz w:val="28"/>
          <w:szCs w:val="28"/>
          <w:lang w:eastAsia="hu-HU"/>
        </w:rPr>
        <w:t>Az elégedettségmérés e képzési csoportra vonatkozó</w:t>
      </w:r>
    </w:p>
    <w:p w:rsidR="00EB2C2B" w:rsidRPr="002A2EFE" w:rsidRDefault="00EB2C2B" w:rsidP="007449CB">
      <w:pPr>
        <w:spacing w:after="0" w:line="240" w:lineRule="auto"/>
        <w:jc w:val="center"/>
        <w:rPr>
          <w:rFonts w:ascii="Arial Narrow" w:hAnsi="Arial Narrow"/>
          <w:b/>
          <w:caps/>
          <w:noProof/>
          <w:sz w:val="28"/>
          <w:szCs w:val="28"/>
          <w:lang w:eastAsia="hu-HU"/>
        </w:rPr>
      </w:pPr>
      <w:r w:rsidRPr="002A2EFE">
        <w:rPr>
          <w:rFonts w:ascii="Arial Narrow" w:hAnsi="Arial Narrow"/>
          <w:b/>
          <w:caps/>
          <w:noProof/>
          <w:sz w:val="28"/>
          <w:szCs w:val="28"/>
          <w:lang w:eastAsia="hu-HU"/>
        </w:rPr>
        <w:t>kiértékelő lapja</w:t>
      </w:r>
    </w:p>
    <w:p w:rsidR="00EB2C2B" w:rsidRPr="002A2EFE" w:rsidRDefault="00EB2C2B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EB2C2B" w:rsidRPr="00550A1E" w:rsidRDefault="00EB2C2B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felnőttképzést folytató intézmény megnevezése, székhelye, az engedélyezett képzés megnevezése, a képzési csoport azonosító száma: a fejlécben.</w:t>
      </w:r>
      <w:r>
        <w:rPr>
          <w:rFonts w:ascii="Arial Narrow" w:hAnsi="Arial Narrow"/>
          <w:sz w:val="24"/>
          <w:szCs w:val="24"/>
          <w:lang w:eastAsia="hu-HU"/>
        </w:rPr>
        <w:t xml:space="preserve"> :</w:t>
      </w:r>
      <w:r>
        <w:rPr>
          <w:rFonts w:ascii="Arial Narrow" w:hAnsi="Arial Narrow"/>
          <w:b/>
          <w:sz w:val="24"/>
          <w:szCs w:val="24"/>
          <w:lang w:eastAsia="hu-HU"/>
        </w:rPr>
        <w:t xml:space="preserve">Business Focus Kft, </w:t>
      </w:r>
      <w:r w:rsidRPr="00550A1E">
        <w:rPr>
          <w:rFonts w:ascii="Arial Narrow" w:hAnsi="Arial Narrow"/>
          <w:b/>
          <w:sz w:val="24"/>
          <w:szCs w:val="24"/>
          <w:lang w:eastAsia="hu-HU"/>
        </w:rPr>
        <w:t>1067 Budapest, Teréz körút 9.</w:t>
      </w:r>
    </w:p>
    <w:p w:rsidR="00EB2C2B" w:rsidRPr="00F716D8" w:rsidRDefault="00EB2C2B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1024CF">
        <w:rPr>
          <w:rFonts w:ascii="Arial Narrow" w:hAnsi="Arial Narrow"/>
          <w:b/>
          <w:noProof/>
          <w:sz w:val="24"/>
          <w:szCs w:val="24"/>
          <w:lang w:eastAsia="hu-HU"/>
        </w:rPr>
        <w:t>Szövegszerkesztés, táblázatkezelés, prezentáció ECDL szinten (60)</w:t>
      </w:r>
      <w:r>
        <w:rPr>
          <w:rFonts w:ascii="Arial Narrow" w:hAnsi="Arial Narrow"/>
          <w:b/>
          <w:sz w:val="24"/>
          <w:szCs w:val="24"/>
          <w:lang w:eastAsia="hu-HU"/>
        </w:rPr>
        <w:t xml:space="preserve"> </w:t>
      </w:r>
      <w:r w:rsidRPr="001024CF">
        <w:rPr>
          <w:rFonts w:ascii="Arial Narrow" w:hAnsi="Arial Narrow"/>
          <w:b/>
          <w:noProof/>
          <w:sz w:val="24"/>
          <w:szCs w:val="24"/>
          <w:lang w:eastAsia="hu-HU"/>
        </w:rPr>
        <w:t>2019/KELÉPKER számtech 3</w:t>
      </w:r>
    </w:p>
    <w:p w:rsidR="00EB2C2B" w:rsidRPr="002A2EFE" w:rsidRDefault="00EB2C2B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EB2C2B" w:rsidRPr="002A2EFE" w:rsidRDefault="00EB2C2B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képzési csoport léts</w:t>
      </w:r>
      <w:r>
        <w:rPr>
          <w:rFonts w:ascii="Arial Narrow" w:hAnsi="Arial Narrow"/>
          <w:sz w:val="24"/>
          <w:szCs w:val="24"/>
          <w:lang w:eastAsia="hu-HU"/>
        </w:rPr>
        <w:t xml:space="preserve">záma a kérdőív kitöltésekor: </w:t>
      </w:r>
      <w:r w:rsidRPr="001024CF">
        <w:rPr>
          <w:rFonts w:ascii="Arial Narrow" w:hAnsi="Arial Narrow"/>
          <w:noProof/>
          <w:sz w:val="24"/>
          <w:szCs w:val="24"/>
          <w:lang w:eastAsia="hu-HU"/>
        </w:rPr>
        <w:t>3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A2EFE">
        <w:rPr>
          <w:rFonts w:ascii="Arial Narrow" w:hAnsi="Arial Narrow"/>
          <w:sz w:val="24"/>
          <w:szCs w:val="24"/>
          <w:lang w:eastAsia="hu-HU"/>
        </w:rPr>
        <w:t>fő</w:t>
      </w:r>
    </w:p>
    <w:p w:rsidR="00EB2C2B" w:rsidRPr="002A2EFE" w:rsidRDefault="00EB2C2B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EB2C2B" w:rsidRPr="002A2EFE" w:rsidRDefault="00EB2C2B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Az érté</w:t>
      </w:r>
      <w:r>
        <w:rPr>
          <w:rFonts w:ascii="Arial Narrow" w:hAnsi="Arial Narrow"/>
          <w:sz w:val="24"/>
          <w:szCs w:val="24"/>
          <w:lang w:eastAsia="hu-HU"/>
        </w:rPr>
        <w:t xml:space="preserve">kelhető kérdőívek száma: </w:t>
      </w:r>
      <w:r w:rsidRPr="001024CF">
        <w:rPr>
          <w:rFonts w:ascii="Arial Narrow" w:hAnsi="Arial Narrow"/>
          <w:noProof/>
          <w:sz w:val="24"/>
          <w:szCs w:val="24"/>
          <w:lang w:eastAsia="hu-HU"/>
        </w:rPr>
        <w:t>3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A2EFE">
        <w:rPr>
          <w:rFonts w:ascii="Arial Narrow" w:hAnsi="Arial Narrow"/>
          <w:sz w:val="24"/>
          <w:szCs w:val="24"/>
          <w:lang w:eastAsia="hu-HU"/>
        </w:rPr>
        <w:t>db</w:t>
      </w:r>
    </w:p>
    <w:p w:rsidR="00EB2C2B" w:rsidRPr="002A2EFE" w:rsidRDefault="00EB2C2B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EB2C2B" w:rsidRDefault="00EB2C2B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kérdőívekre adott válaszok kérdésenkénti összesítésének átlageredménye két tizedesre kerekítve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5104E">
        <w:rPr>
          <w:rFonts w:ascii="Arial Narrow" w:hAnsi="Arial Narrow"/>
          <w:b/>
          <w:sz w:val="24"/>
          <w:szCs w:val="24"/>
          <w:lang w:eastAsia="hu-HU"/>
        </w:rPr>
        <w:t>Megszer</w:t>
      </w:r>
      <w:r>
        <w:rPr>
          <w:rFonts w:ascii="Arial Narrow" w:hAnsi="Arial Narrow"/>
          <w:b/>
          <w:sz w:val="24"/>
          <w:szCs w:val="24"/>
          <w:lang w:eastAsia="hu-HU"/>
        </w:rPr>
        <w:t>ezhető pontszám (</w:t>
      </w:r>
      <w:r w:rsidRPr="004373AB">
        <w:rPr>
          <w:rFonts w:ascii="Arial Narrow" w:hAnsi="Arial Narrow"/>
          <w:b/>
          <w:sz w:val="24"/>
          <w:szCs w:val="24"/>
          <w:lang w:eastAsia="hu-HU"/>
        </w:rPr>
        <w:t xml:space="preserve">kérdésenként): </w:t>
      </w:r>
      <w:r w:rsidRPr="001024CF">
        <w:rPr>
          <w:rFonts w:ascii="Arial Narrow" w:hAnsi="Arial Narrow"/>
          <w:b/>
          <w:noProof/>
          <w:sz w:val="24"/>
          <w:szCs w:val="24"/>
          <w:lang w:eastAsia="hu-HU"/>
        </w:rPr>
        <w:t>30</w:t>
      </w:r>
      <w:r>
        <w:rPr>
          <w:rFonts w:ascii="Arial Narrow" w:hAnsi="Arial Narrow"/>
          <w:b/>
          <w:sz w:val="24"/>
          <w:szCs w:val="24"/>
          <w:lang w:eastAsia="hu-HU"/>
        </w:rPr>
        <w:t xml:space="preserve"> p</w:t>
      </w:r>
    </w:p>
    <w:p w:rsidR="00733E47" w:rsidRPr="002A2EFE" w:rsidRDefault="00733E47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48"/>
        <w:gridCol w:w="1440"/>
      </w:tblGrid>
      <w:tr w:rsidR="00EB2C2B" w:rsidRPr="00E70F2E" w:rsidTr="00D13468">
        <w:tc>
          <w:tcPr>
            <w:tcW w:w="7848" w:type="dxa"/>
            <w:vAlign w:val="center"/>
          </w:tcPr>
          <w:p w:rsidR="00EB2C2B" w:rsidRPr="002A2EFE" w:rsidRDefault="00EB2C2B" w:rsidP="00D1346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2A2EFE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Kérdés</w:t>
            </w:r>
          </w:p>
        </w:tc>
        <w:tc>
          <w:tcPr>
            <w:tcW w:w="1440" w:type="dxa"/>
            <w:vAlign w:val="center"/>
          </w:tcPr>
          <w:p w:rsidR="00EB2C2B" w:rsidRPr="002A2EFE" w:rsidRDefault="00EB2C2B" w:rsidP="00D1346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2A2EFE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Átlageredmény két tizedesre kerekítve</w:t>
            </w:r>
          </w:p>
        </w:tc>
      </w:tr>
      <w:tr w:rsidR="00EB2C2B" w:rsidRPr="00E70F2E" w:rsidTr="00D13468">
        <w:trPr>
          <w:trHeight w:val="454"/>
        </w:trPr>
        <w:tc>
          <w:tcPr>
            <w:tcW w:w="7848" w:type="dxa"/>
            <w:vAlign w:val="center"/>
          </w:tcPr>
          <w:p w:rsidR="00EB2C2B" w:rsidRPr="00993438" w:rsidRDefault="00EB2C2B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1.Mennyire elégedett az elvégzett 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képzés elméleti részének oktatójával?</w:t>
            </w:r>
          </w:p>
        </w:tc>
        <w:tc>
          <w:tcPr>
            <w:tcW w:w="1440" w:type="dxa"/>
            <w:vAlign w:val="center"/>
          </w:tcPr>
          <w:p w:rsidR="00EB2C2B" w:rsidRPr="0004616D" w:rsidRDefault="00EB2C2B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1024CF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29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9,67</w:t>
            </w:r>
          </w:p>
        </w:tc>
      </w:tr>
      <w:tr w:rsidR="00EB2C2B" w:rsidRPr="00E70F2E" w:rsidTr="00D13468">
        <w:trPr>
          <w:trHeight w:val="454"/>
        </w:trPr>
        <w:tc>
          <w:tcPr>
            <w:tcW w:w="7848" w:type="dxa"/>
            <w:vAlign w:val="center"/>
          </w:tcPr>
          <w:p w:rsidR="00EB2C2B" w:rsidRPr="005C3F43" w:rsidRDefault="00EB2C2B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2. Mennyire elégedett az elvégzett ké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pzés gyakorlati részének oktatójá</w:t>
            </w: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val?</w:t>
            </w:r>
          </w:p>
        </w:tc>
        <w:tc>
          <w:tcPr>
            <w:tcW w:w="1440" w:type="dxa"/>
            <w:vAlign w:val="center"/>
          </w:tcPr>
          <w:p w:rsidR="00EB2C2B" w:rsidRPr="0004616D" w:rsidRDefault="00EB2C2B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1024CF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29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9,67</w:t>
            </w:r>
          </w:p>
        </w:tc>
      </w:tr>
      <w:tr w:rsidR="00EB2C2B" w:rsidRPr="00E70F2E" w:rsidTr="00D13468">
        <w:trPr>
          <w:trHeight w:val="454"/>
        </w:trPr>
        <w:tc>
          <w:tcPr>
            <w:tcW w:w="7848" w:type="dxa"/>
            <w:vAlign w:val="center"/>
          </w:tcPr>
          <w:p w:rsidR="00EB2C2B" w:rsidRPr="005C3F43" w:rsidRDefault="00EB2C2B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3. Mennyire elégedett a képzéshez biztosított tananyagok színvonalával?</w:t>
            </w:r>
          </w:p>
        </w:tc>
        <w:tc>
          <w:tcPr>
            <w:tcW w:w="1440" w:type="dxa"/>
            <w:vAlign w:val="center"/>
          </w:tcPr>
          <w:p w:rsidR="00EB2C2B" w:rsidRPr="0004616D" w:rsidRDefault="00EB2C2B" w:rsidP="004F387B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1024CF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28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9,33</w:t>
            </w:r>
          </w:p>
        </w:tc>
      </w:tr>
      <w:tr w:rsidR="00EB2C2B" w:rsidRPr="00E70F2E" w:rsidTr="00D13468">
        <w:trPr>
          <w:trHeight w:val="454"/>
        </w:trPr>
        <w:tc>
          <w:tcPr>
            <w:tcW w:w="7848" w:type="dxa"/>
            <w:vAlign w:val="center"/>
          </w:tcPr>
          <w:p w:rsidR="00EB2C2B" w:rsidRPr="005C3F43" w:rsidRDefault="00EB2C2B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4. Mennyire elégedett a gyakorlati képzés színvonalával?</w:t>
            </w:r>
          </w:p>
        </w:tc>
        <w:tc>
          <w:tcPr>
            <w:tcW w:w="1440" w:type="dxa"/>
            <w:vAlign w:val="center"/>
          </w:tcPr>
          <w:p w:rsidR="00EB2C2B" w:rsidRPr="0004616D" w:rsidRDefault="00EB2C2B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1024CF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29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9,67</w:t>
            </w:r>
          </w:p>
        </w:tc>
      </w:tr>
      <w:tr w:rsidR="00EB2C2B" w:rsidRPr="00E70F2E" w:rsidTr="00D13468">
        <w:trPr>
          <w:trHeight w:val="454"/>
        </w:trPr>
        <w:tc>
          <w:tcPr>
            <w:tcW w:w="7848" w:type="dxa"/>
            <w:vAlign w:val="center"/>
          </w:tcPr>
          <w:p w:rsidR="00EB2C2B" w:rsidRPr="005C3F43" w:rsidRDefault="00EB2C2B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5. Mennyire feleltek meg elvárásainak a tudása ellenőrzésére alkalmazott módszerek?</w:t>
            </w:r>
          </w:p>
        </w:tc>
        <w:tc>
          <w:tcPr>
            <w:tcW w:w="1440" w:type="dxa"/>
            <w:vAlign w:val="center"/>
          </w:tcPr>
          <w:p w:rsidR="00EB2C2B" w:rsidRPr="0004616D" w:rsidRDefault="00EB2C2B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1024CF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29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9,67</w:t>
            </w:r>
          </w:p>
        </w:tc>
      </w:tr>
      <w:tr w:rsidR="00EB2C2B" w:rsidRPr="00E70F2E" w:rsidTr="00D13468">
        <w:trPr>
          <w:trHeight w:val="454"/>
        </w:trPr>
        <w:tc>
          <w:tcPr>
            <w:tcW w:w="7848" w:type="dxa"/>
            <w:vAlign w:val="center"/>
          </w:tcPr>
          <w:p w:rsidR="00EB2C2B" w:rsidRPr="005C3F43" w:rsidRDefault="00EB2C2B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6. Mennyire elégedett a képző intézmény által biztosított infrastrukturális feltételekkel? (oktatástechnikai eszközök, gyakorlati képzés tárgyi feltételei, berendezés, fűtés, világítás, higiénia stb.)</w:t>
            </w:r>
          </w:p>
        </w:tc>
        <w:tc>
          <w:tcPr>
            <w:tcW w:w="1440" w:type="dxa"/>
            <w:vAlign w:val="center"/>
          </w:tcPr>
          <w:p w:rsidR="00EB2C2B" w:rsidRPr="0004616D" w:rsidRDefault="00EB2C2B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1024CF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28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9,33</w:t>
            </w:r>
          </w:p>
        </w:tc>
      </w:tr>
      <w:tr w:rsidR="00EB2C2B" w:rsidRPr="00E70F2E" w:rsidTr="00D13468">
        <w:trPr>
          <w:trHeight w:val="454"/>
        </w:trPr>
        <w:tc>
          <w:tcPr>
            <w:tcW w:w="7848" w:type="dxa"/>
            <w:vAlign w:val="center"/>
          </w:tcPr>
          <w:p w:rsidR="00EB2C2B" w:rsidRPr="005C3F43" w:rsidRDefault="00EB2C2B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7. Mennyire elégedett a képző intézménynek a képzés megszervezésével összefüggő tevékenységével?</w:t>
            </w:r>
          </w:p>
        </w:tc>
        <w:tc>
          <w:tcPr>
            <w:tcW w:w="1440" w:type="dxa"/>
            <w:vAlign w:val="center"/>
          </w:tcPr>
          <w:p w:rsidR="00EB2C2B" w:rsidRPr="0004616D" w:rsidRDefault="00EB2C2B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1024CF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27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9,00</w:t>
            </w:r>
          </w:p>
        </w:tc>
      </w:tr>
      <w:tr w:rsidR="00EB2C2B" w:rsidRPr="00E70F2E" w:rsidTr="00D13468">
        <w:trPr>
          <w:trHeight w:val="454"/>
        </w:trPr>
        <w:tc>
          <w:tcPr>
            <w:tcW w:w="7848" w:type="dxa"/>
            <w:vAlign w:val="center"/>
          </w:tcPr>
          <w:p w:rsidR="00EB2C2B" w:rsidRPr="005C3F43" w:rsidRDefault="00EB2C2B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8. Mennyire elégedett a képző intézmény ügyfélszolgálati tevékenységével?</w:t>
            </w:r>
          </w:p>
        </w:tc>
        <w:tc>
          <w:tcPr>
            <w:tcW w:w="1440" w:type="dxa"/>
            <w:vAlign w:val="center"/>
          </w:tcPr>
          <w:p w:rsidR="00EB2C2B" w:rsidRPr="0004616D" w:rsidRDefault="00EB2C2B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1024CF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26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8,67</w:t>
            </w:r>
          </w:p>
        </w:tc>
      </w:tr>
      <w:tr w:rsidR="00EB2C2B" w:rsidRPr="00E70F2E" w:rsidTr="00D13468">
        <w:trPr>
          <w:trHeight w:val="454"/>
        </w:trPr>
        <w:tc>
          <w:tcPr>
            <w:tcW w:w="7848" w:type="dxa"/>
            <w:vAlign w:val="center"/>
          </w:tcPr>
          <w:p w:rsidR="00EB2C2B" w:rsidRPr="005C3F43" w:rsidRDefault="00EB2C2B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9. Mennyire felelt meg elvárásainak a képzés összességében?</w:t>
            </w:r>
          </w:p>
        </w:tc>
        <w:tc>
          <w:tcPr>
            <w:tcW w:w="1440" w:type="dxa"/>
            <w:vAlign w:val="center"/>
          </w:tcPr>
          <w:p w:rsidR="00EB2C2B" w:rsidRPr="0004616D" w:rsidRDefault="00EB2C2B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1024CF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27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9,00</w:t>
            </w:r>
          </w:p>
        </w:tc>
      </w:tr>
      <w:tr w:rsidR="00EB2C2B" w:rsidRPr="00E70F2E" w:rsidTr="005D33FB">
        <w:trPr>
          <w:trHeight w:val="454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2B" w:rsidRPr="00A67471" w:rsidRDefault="00EB2C2B" w:rsidP="00A67471">
            <w:pPr>
              <w:pStyle w:val="NormlWeb"/>
              <w:spacing w:before="0" w:beforeAutospacing="0" w:after="0" w:afterAutospacing="0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A67471">
              <w:rPr>
                <w:rFonts w:ascii="Arial Narrow" w:eastAsia="Calibri" w:hAnsi="Arial Narrow"/>
                <w:b/>
                <w:sz w:val="20"/>
                <w:szCs w:val="20"/>
              </w:rPr>
              <w:t xml:space="preserve">10. Támogató által előírt további kérdés: </w:t>
            </w:r>
          </w:p>
          <w:p w:rsidR="00EB2C2B" w:rsidRPr="005C3F43" w:rsidRDefault="00EB2C2B" w:rsidP="00A67471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304EDA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Mennyiben felelt meg a képzés a résztvevő előzetes elvárásainak</w:t>
            </w:r>
            <w:r w:rsidRPr="00A67471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?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2B" w:rsidRPr="0004616D" w:rsidRDefault="00EB2C2B" w:rsidP="00733E47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1024CF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28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p</w:t>
            </w:r>
            <w:r w:rsidR="00733E47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=</w:t>
            </w:r>
            <w:r w:rsidR="00733E47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 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1024CF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9,33</w:t>
            </w:r>
          </w:p>
        </w:tc>
      </w:tr>
      <w:tr w:rsidR="00EB2C2B" w:rsidRPr="00E70F2E" w:rsidTr="005D33FB">
        <w:trPr>
          <w:trHeight w:val="454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2B" w:rsidRPr="005C3F43" w:rsidRDefault="00EB2C2B" w:rsidP="005D33FB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A67471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11. Támogató által előírt további kérdés:</w:t>
            </w:r>
            <w:r>
              <w:rPr>
                <w:sz w:val="20"/>
                <w:szCs w:val="20"/>
              </w:rPr>
              <w:t xml:space="preserve"> </w:t>
            </w:r>
            <w:r w:rsidRPr="00304EDA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A képzés során tanultakat mennyiben tudja hasznosítani a résztvevő munkája során?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2B" w:rsidRPr="0004616D" w:rsidRDefault="00EB2C2B" w:rsidP="00733E47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1024CF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26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p = </w:t>
            </w:r>
            <w:r w:rsidR="00733E47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 </w:t>
            </w:r>
            <w:r w:rsidRPr="001024CF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8,6</w:t>
            </w:r>
            <w:r w:rsidR="00733E47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7</w:t>
            </w:r>
          </w:p>
        </w:tc>
      </w:tr>
    </w:tbl>
    <w:p w:rsidR="00EB2C2B" w:rsidRDefault="00EB2C2B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EB2C2B" w:rsidRPr="002A2EFE" w:rsidRDefault="00EB2C2B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>
        <w:rPr>
          <w:rFonts w:ascii="Arial Narrow" w:hAnsi="Arial Narrow"/>
          <w:sz w:val="24"/>
          <w:szCs w:val="24"/>
          <w:lang w:eastAsia="hu-HU"/>
        </w:rPr>
        <w:t xml:space="preserve">A kiértékelés napja: </w:t>
      </w:r>
      <w:r>
        <w:rPr>
          <w:rFonts w:ascii="Arial Narrow" w:hAnsi="Arial Narrow"/>
          <w:noProof/>
          <w:sz w:val="24"/>
          <w:szCs w:val="24"/>
          <w:lang w:eastAsia="hu-HU"/>
        </w:rPr>
        <w:t>2019.június 26.</w:t>
      </w:r>
    </w:p>
    <w:p w:rsidR="00EB2C2B" w:rsidRPr="002A2EFE" w:rsidRDefault="00EB2C2B" w:rsidP="007449CB">
      <w:pPr>
        <w:pBdr>
          <w:bottom w:val="single" w:sz="6" w:space="1" w:color="auto"/>
        </w:pBdr>
        <w:spacing w:after="0" w:line="240" w:lineRule="auto"/>
        <w:rPr>
          <w:rFonts w:ascii="Arial Narrow" w:hAnsi="Arial Narrow"/>
          <w:sz w:val="16"/>
          <w:szCs w:val="16"/>
          <w:lang w:eastAsia="hu-HU"/>
        </w:rPr>
      </w:pPr>
    </w:p>
    <w:p w:rsidR="00EB2C2B" w:rsidRDefault="00EB2C2B" w:rsidP="007449C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/>
          <w:noProof/>
          <w:sz w:val="24"/>
          <w:szCs w:val="24"/>
          <w:lang w:eastAsia="hu-HU"/>
        </w:rPr>
        <w:sectPr w:rsidR="00EB2C2B" w:rsidSect="00EB2C2B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EB2C2B" w:rsidRDefault="00EB2C2B" w:rsidP="007449C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/>
          <w:noProof/>
          <w:sz w:val="24"/>
          <w:szCs w:val="24"/>
          <w:lang w:eastAsia="hu-HU"/>
        </w:rPr>
      </w:pPr>
    </w:p>
    <w:sectPr w:rsidR="00EB2C2B" w:rsidSect="00EB2C2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7BEA"/>
    <w:rsid w:val="00016BC9"/>
    <w:rsid w:val="00027535"/>
    <w:rsid w:val="0004616D"/>
    <w:rsid w:val="000827C2"/>
    <w:rsid w:val="00111A3A"/>
    <w:rsid w:val="00133218"/>
    <w:rsid w:val="00184162"/>
    <w:rsid w:val="0025104E"/>
    <w:rsid w:val="00267D3F"/>
    <w:rsid w:val="00275448"/>
    <w:rsid w:val="00290EA5"/>
    <w:rsid w:val="002A2EFE"/>
    <w:rsid w:val="002B2D04"/>
    <w:rsid w:val="00304EDA"/>
    <w:rsid w:val="00366B98"/>
    <w:rsid w:val="00394A48"/>
    <w:rsid w:val="0039781A"/>
    <w:rsid w:val="003C49DF"/>
    <w:rsid w:val="003D66F3"/>
    <w:rsid w:val="0040034C"/>
    <w:rsid w:val="00415DB6"/>
    <w:rsid w:val="0041748B"/>
    <w:rsid w:val="004373AB"/>
    <w:rsid w:val="00460239"/>
    <w:rsid w:val="004F387B"/>
    <w:rsid w:val="00523B92"/>
    <w:rsid w:val="00550A1E"/>
    <w:rsid w:val="005758F7"/>
    <w:rsid w:val="005C3F43"/>
    <w:rsid w:val="005D33FB"/>
    <w:rsid w:val="005F40BB"/>
    <w:rsid w:val="005F4FE4"/>
    <w:rsid w:val="00600690"/>
    <w:rsid w:val="0064241E"/>
    <w:rsid w:val="00653E6C"/>
    <w:rsid w:val="00654582"/>
    <w:rsid w:val="00691384"/>
    <w:rsid w:val="0069297F"/>
    <w:rsid w:val="006B7735"/>
    <w:rsid w:val="00733E47"/>
    <w:rsid w:val="007449CB"/>
    <w:rsid w:val="007F2829"/>
    <w:rsid w:val="00802E33"/>
    <w:rsid w:val="008179C6"/>
    <w:rsid w:val="00823F42"/>
    <w:rsid w:val="008655DA"/>
    <w:rsid w:val="008A68FF"/>
    <w:rsid w:val="008D6540"/>
    <w:rsid w:val="00902186"/>
    <w:rsid w:val="00913C9F"/>
    <w:rsid w:val="009315EB"/>
    <w:rsid w:val="00942E58"/>
    <w:rsid w:val="009431BE"/>
    <w:rsid w:val="00972A9D"/>
    <w:rsid w:val="00993438"/>
    <w:rsid w:val="00A04E26"/>
    <w:rsid w:val="00A10B1A"/>
    <w:rsid w:val="00A213A6"/>
    <w:rsid w:val="00A430CB"/>
    <w:rsid w:val="00A67471"/>
    <w:rsid w:val="00A7573C"/>
    <w:rsid w:val="00AA4255"/>
    <w:rsid w:val="00AC30DE"/>
    <w:rsid w:val="00AC417E"/>
    <w:rsid w:val="00AF651D"/>
    <w:rsid w:val="00B51B2D"/>
    <w:rsid w:val="00B5292C"/>
    <w:rsid w:val="00C30DF4"/>
    <w:rsid w:val="00C87BEA"/>
    <w:rsid w:val="00CA22E4"/>
    <w:rsid w:val="00D01CE1"/>
    <w:rsid w:val="00D13468"/>
    <w:rsid w:val="00D4478A"/>
    <w:rsid w:val="00E21BBA"/>
    <w:rsid w:val="00E70F2E"/>
    <w:rsid w:val="00EB2C2B"/>
    <w:rsid w:val="00EF3327"/>
    <w:rsid w:val="00F716D8"/>
    <w:rsid w:val="00F82C6A"/>
    <w:rsid w:val="00F831D3"/>
    <w:rsid w:val="00F87AF6"/>
    <w:rsid w:val="00FF1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B7735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nhideWhenUsed/>
    <w:rsid w:val="00A674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337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Rendszeres közzététel engedélyezett képzésekről: </vt:lpstr>
    </vt:vector>
  </TitlesOfParts>
  <Company/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Rendszeres közzététel engedélyezett képzésekről:</dc:title>
  <dc:creator>felhasznalo</dc:creator>
  <cp:lastModifiedBy>Nagy Ibolya</cp:lastModifiedBy>
  <cp:revision>2</cp:revision>
  <dcterms:created xsi:type="dcterms:W3CDTF">2019-07-25T09:21:00Z</dcterms:created>
  <dcterms:modified xsi:type="dcterms:W3CDTF">2019-07-25T09:27:00Z</dcterms:modified>
</cp:coreProperties>
</file>